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DDE4E" w14:textId="77777777" w:rsidR="00063173" w:rsidRPr="00047047" w:rsidRDefault="00047047" w:rsidP="00047047">
      <w:pPr>
        <w:spacing w:after="240"/>
        <w:jc w:val="righ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i/>
          <w:sz w:val="20"/>
          <w:szCs w:val="20"/>
        </w:rPr>
        <w:t>LOGOTYPY</w:t>
      </w:r>
    </w:p>
    <w:tbl>
      <w:tblPr>
        <w:tblW w:w="5622" w:type="pct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082"/>
        <w:gridCol w:w="36"/>
        <w:gridCol w:w="4942"/>
        <w:gridCol w:w="1141"/>
      </w:tblGrid>
      <w:tr w:rsidR="00063173" w:rsidRPr="00047047" w14:paraId="60A1C588" w14:textId="77777777" w:rsidTr="005B7451">
        <w:trPr>
          <w:gridAfter w:val="1"/>
          <w:wAfter w:w="531" w:type="pct"/>
          <w:tblCellSpacing w:w="15" w:type="dxa"/>
        </w:trPr>
        <w:tc>
          <w:tcPr>
            <w:tcW w:w="1979" w:type="pct"/>
            <w:vAlign w:val="center"/>
            <w:hideMark/>
          </w:tcPr>
          <w:p w14:paraId="7C660F0E" w14:textId="77777777"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  <w:t>..........................................................................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 xml:space="preserve">(Pieczęć LGD) </w:t>
            </w:r>
          </w:p>
        </w:tc>
        <w:tc>
          <w:tcPr>
            <w:tcW w:w="2431" w:type="pct"/>
            <w:gridSpan w:val="2"/>
            <w:vAlign w:val="center"/>
            <w:hideMark/>
          </w:tcPr>
          <w:p w14:paraId="725C792E" w14:textId="77777777"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t>,....................................................................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>(Miejscowość i data)</w:t>
            </w:r>
          </w:p>
        </w:tc>
      </w:tr>
      <w:tr w:rsidR="00063173" w:rsidRPr="00047047" w14:paraId="2CA47FE9" w14:textId="77777777" w:rsidTr="005B7451">
        <w:trPr>
          <w:gridAfter w:val="1"/>
          <w:wAfter w:w="531" w:type="pct"/>
          <w:tblCellSpacing w:w="15" w:type="dxa"/>
        </w:trPr>
        <w:tc>
          <w:tcPr>
            <w:tcW w:w="1979" w:type="pct"/>
            <w:vAlign w:val="center"/>
            <w:hideMark/>
          </w:tcPr>
          <w:p w14:paraId="3923DAEF" w14:textId="77777777" w:rsidR="00063173" w:rsidRPr="00047047" w:rsidRDefault="00063173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vAlign w:val="center"/>
            <w:hideMark/>
          </w:tcPr>
          <w:p w14:paraId="2F92C536" w14:textId="77777777" w:rsidR="00063173" w:rsidRPr="00047047" w:rsidRDefault="00292207" w:rsidP="0004704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="00047047"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Imię i nazwisko/Nazwa wnioskodawcy</w:t>
            </w: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="00047047"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adres pocztowy wnioskodawcy</w:t>
            </w:r>
          </w:p>
        </w:tc>
      </w:tr>
      <w:tr w:rsidR="00063173" w:rsidRPr="00047047" w14:paraId="4D9B88FE" w14:textId="77777777" w:rsidTr="005B74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982" w:type="pct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BD893" w14:textId="77777777" w:rsidR="00063173" w:rsidRPr="00047047" w:rsidRDefault="00AB5186">
            <w:pPr>
              <w:spacing w:after="2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………………………….</w:t>
            </w:r>
            <w:r w:rsidR="00292207"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  <w:t>(Znak sprawy – numer wniosku)</w:t>
            </w:r>
          </w:p>
        </w:tc>
        <w:tc>
          <w:tcPr>
            <w:tcW w:w="2974" w:type="pct"/>
            <w:gridSpan w:val="2"/>
            <w:vAlign w:val="center"/>
            <w:hideMark/>
          </w:tcPr>
          <w:p w14:paraId="50404B74" w14:textId="77777777" w:rsidR="00063173" w:rsidRPr="00047047" w:rsidRDefault="00292207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t>   </w:t>
            </w:r>
          </w:p>
        </w:tc>
      </w:tr>
    </w:tbl>
    <w:p w14:paraId="62E348AB" w14:textId="77777777" w:rsidR="00063173" w:rsidRPr="00047047" w:rsidRDefault="00063173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4467C481" w14:textId="3FE5418F" w:rsidR="00047047" w:rsidRPr="00EF6652" w:rsidRDefault="00047047" w:rsidP="00047047">
      <w:pPr>
        <w:spacing w:line="255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EF6652">
        <w:rPr>
          <w:rFonts w:asciiTheme="minorHAnsi" w:eastAsia="Times New Roman" w:hAnsiTheme="minorHAnsi" w:cstheme="minorHAnsi"/>
          <w:sz w:val="20"/>
          <w:szCs w:val="20"/>
        </w:rPr>
        <w:t>Na podstawie art. 21 ust. 5 pkt 1 ustawy z dnia 20 lutego 2015 r. o rozwoju lokalnym z udziałem lokalnej społeczności (</w:t>
      </w:r>
      <w:r w:rsidR="00F170E0" w:rsidRPr="00F170E0">
        <w:rPr>
          <w:rFonts w:asciiTheme="minorHAnsi" w:eastAsia="Times New Roman" w:hAnsiTheme="minorHAnsi" w:cstheme="minorHAnsi"/>
          <w:sz w:val="20"/>
          <w:szCs w:val="20"/>
        </w:rPr>
        <w:t>Dz. U. z 2023 r. poz. 1554 z późn. Zm</w:t>
      </w:r>
      <w:r w:rsidR="00F170E0">
        <w:rPr>
          <w:rFonts w:asciiTheme="minorHAnsi" w:eastAsia="Times New Roman" w:hAnsiTheme="minorHAnsi" w:cstheme="minorHAnsi"/>
          <w:sz w:val="20"/>
          <w:szCs w:val="20"/>
        </w:rPr>
        <w:t>.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), Lokalna Grupa Działania </w:t>
      </w:r>
      <w:r w:rsidR="006A20D0" w:rsidRPr="006A20D0">
        <w:rPr>
          <w:rFonts w:asciiTheme="minorHAnsi" w:eastAsia="Times New Roman" w:hAnsiTheme="minorHAnsi" w:cstheme="minorHAnsi"/>
          <w:i/>
          <w:sz w:val="20"/>
          <w:szCs w:val="20"/>
        </w:rPr>
        <w:t>„Jagiellońska Parczew”</w:t>
      </w:r>
      <w:r w:rsidR="006A20D0">
        <w:rPr>
          <w:rFonts w:asciiTheme="minorHAnsi" w:eastAsia="Times New Roman" w:hAnsiTheme="minorHAnsi" w:cstheme="minorHAnsi"/>
          <w:i/>
          <w:sz w:val="20"/>
          <w:szCs w:val="20"/>
        </w:rPr>
        <w:t xml:space="preserve"> 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informuje, że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wniosek o powierzenie grantu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 pn. </w:t>
      </w:r>
    </w:p>
    <w:p w14:paraId="5BEA506B" w14:textId="77777777"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sz w:val="20"/>
          <w:szCs w:val="20"/>
        </w:rPr>
      </w:pPr>
    </w:p>
    <w:p w14:paraId="471C049E" w14:textId="77777777" w:rsidR="00047047" w:rsidRDefault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Tytuł </w:t>
      </w:r>
      <w:r w:rsidR="006405F5">
        <w:rPr>
          <w:rFonts w:asciiTheme="minorHAnsi" w:eastAsia="Times New Roman" w:hAnsiTheme="minorHAnsi" w:cstheme="minorHAnsi"/>
          <w:b/>
          <w:bCs/>
          <w:sz w:val="20"/>
          <w:szCs w:val="20"/>
        </w:rPr>
        <w:t>wniosku</w:t>
      </w: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</w:t>
      </w:r>
    </w:p>
    <w:p w14:paraId="18EA02E2" w14:textId="77777777" w:rsidR="00047047" w:rsidRPr="00047047" w:rsidRDefault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647D57A4" w14:textId="77777777"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który </w:t>
      </w:r>
      <w:r w:rsidR="00AB5186">
        <w:rPr>
          <w:rFonts w:asciiTheme="minorHAnsi" w:eastAsia="Times New Roman" w:hAnsiTheme="minorHAnsi" w:cstheme="minorHAnsi"/>
          <w:sz w:val="20"/>
          <w:szCs w:val="20"/>
        </w:rPr>
        <w:t>został zarejestrowany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 dniu </w:t>
      </w:r>
      <w:r w:rsidR="00AD2A68">
        <w:rPr>
          <w:rFonts w:asciiTheme="minorHAnsi" w:eastAsia="Times New Roman" w:hAnsiTheme="minorHAnsi" w:cstheme="minorHAnsi"/>
          <w:sz w:val="20"/>
          <w:szCs w:val="20"/>
        </w:rPr>
        <w:t>………………..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r. o godz. </w:t>
      </w:r>
      <w:r w:rsidR="00AB5186">
        <w:rPr>
          <w:rFonts w:asciiTheme="minorHAnsi" w:eastAsia="Times New Roman" w:hAnsiTheme="minorHAnsi" w:cstheme="minorHAnsi"/>
          <w:sz w:val="20"/>
          <w:szCs w:val="20"/>
        </w:rPr>
        <w:t>……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>, w odpowiedzi na nabór</w:t>
      </w:r>
      <w:r w:rsidR="00AD2A68">
        <w:rPr>
          <w:rFonts w:asciiTheme="minorHAnsi" w:eastAsia="Times New Roman" w:hAnsiTheme="minorHAnsi" w:cstheme="minorHAnsi"/>
          <w:sz w:val="20"/>
          <w:szCs w:val="20"/>
        </w:rPr>
        <w:t>/konkurs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nr </w:t>
      </w:r>
      <w:r w:rsidR="00AD2A68">
        <w:rPr>
          <w:rFonts w:asciiTheme="minorHAnsi" w:eastAsia="Times New Roman" w:hAnsiTheme="minorHAnsi" w:cstheme="minorHAnsi"/>
          <w:i/>
          <w:sz w:val="20"/>
          <w:szCs w:val="20"/>
        </w:rPr>
        <w:t>……………………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wniosków o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powierzenie grantu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na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grant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 zakresie: </w:t>
      </w:r>
      <w:r w:rsidR="00AD2A68" w:rsidRPr="00AD2A68">
        <w:rPr>
          <w:rFonts w:asciiTheme="minorHAnsi" w:eastAsia="Times New Roman" w:hAnsiTheme="minorHAnsi" w:cstheme="minorHAnsi"/>
          <w:i/>
          <w:sz w:val="20"/>
          <w:szCs w:val="20"/>
        </w:rPr>
        <w:t>………………………..</w:t>
      </w:r>
      <w:r w:rsidRPr="00AD2A68">
        <w:rPr>
          <w:rFonts w:asciiTheme="minorHAnsi" w:eastAsia="Times New Roman" w:hAnsiTheme="minorHAnsi" w:cstheme="minorHAnsi"/>
          <w:i/>
          <w:sz w:val="20"/>
          <w:szCs w:val="20"/>
        </w:rPr>
        <w:t>.</w:t>
      </w:r>
      <w:r w:rsidRPr="00AD2A68">
        <w:rPr>
          <w:rFonts w:asciiTheme="minorHAnsi" w:eastAsia="Times New Roman" w:hAnsiTheme="minorHAnsi" w:cstheme="minorHAnsi"/>
          <w:sz w:val="20"/>
          <w:szCs w:val="20"/>
        </w:rPr>
        <w:t>)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br/>
      </w:r>
    </w:p>
    <w:p w14:paraId="3798099E" w14:textId="77777777" w:rsidR="00047047" w:rsidRPr="00047047" w:rsidRDefault="00E273DF" w:rsidP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/>
          <w:bCs/>
          <w:szCs w:val="20"/>
        </w:rPr>
        <w:t xml:space="preserve">osiągnął następujące wyniki oceny </w:t>
      </w:r>
    </w:p>
    <w:p w14:paraId="5EB5C079" w14:textId="77777777"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bCs/>
          <w:sz w:val="20"/>
          <w:szCs w:val="20"/>
        </w:rPr>
      </w:pPr>
    </w:p>
    <w:p w14:paraId="7DA5C622" w14:textId="77777777" w:rsidR="00AD2A6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s</w:t>
      </w:r>
      <w:r w:rsidRPr="002378E6">
        <w:rPr>
          <w:rFonts w:asciiTheme="minorHAnsi" w:eastAsia="Times New Roman" w:hAnsiTheme="minorHAnsi" w:cstheme="minorHAnsi"/>
          <w:bCs/>
          <w:sz w:val="20"/>
          <w:szCs w:val="20"/>
        </w:rPr>
        <w:t>pełnia warunki oceny formalnej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5BAF00EF" w14:textId="77777777" w:rsidR="00AD2A6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2378E6">
        <w:rPr>
          <w:rFonts w:asciiTheme="minorHAnsi" w:eastAsia="Times New Roman" w:hAnsiTheme="minorHAnsi" w:cstheme="minorHAnsi"/>
          <w:bCs/>
          <w:sz w:val="20"/>
          <w:szCs w:val="20"/>
        </w:rPr>
        <w:t xml:space="preserve">spełnia warunki oceny merytorycznej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w zakresie warunków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udzielenia wsparcia: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63C3B0F5" w14:textId="77777777"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w ramach oceny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zgodności z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kryteriami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wyboru</w:t>
      </w:r>
      <w:r w:rsidR="006405F5">
        <w:rPr>
          <w:rFonts w:asciiTheme="minorHAnsi" w:eastAsia="Times New Roman" w:hAnsiTheme="minorHAnsi" w:cstheme="minorHAnsi"/>
          <w:bCs/>
          <w:sz w:val="20"/>
          <w:szCs w:val="20"/>
        </w:rPr>
        <w:t xml:space="preserve"> uzyskał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……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punktów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</w:p>
    <w:p w14:paraId="65688290" w14:textId="77777777" w:rsidR="00AD2A68" w:rsidRPr="00DE060E" w:rsidRDefault="006405F5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uzyskał</w:t>
      </w:r>
      <w:r w:rsidR="00AD2A68"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minimalną liczbę punktów, w ramach oceny spełnienia kryteriów wyboru: </w:t>
      </w:r>
      <w:r w:rsidR="00AD2A68"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 w:rsidR="00AD2A68"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7565CD2A" w14:textId="77777777"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LGD ustaliła kwotę </w:t>
      </w:r>
      <w:r w:rsidR="00F21050">
        <w:rPr>
          <w:rFonts w:asciiTheme="minorHAnsi" w:eastAsia="Times New Roman" w:hAnsiTheme="minorHAnsi" w:cstheme="minorHAnsi"/>
          <w:bCs/>
          <w:sz w:val="20"/>
          <w:szCs w:val="20"/>
        </w:rPr>
        <w:t>grantu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w wysokości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…………..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zł</w:t>
      </w:r>
    </w:p>
    <w:p w14:paraId="5D7CB1F4" w14:textId="77777777"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>zasadnienie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w przypadku ustalenia kwoty </w:t>
      </w:r>
      <w:r w:rsidR="00F21050">
        <w:rPr>
          <w:rFonts w:asciiTheme="minorHAnsi" w:eastAsia="Times New Roman" w:hAnsiTheme="minorHAnsi" w:cstheme="minorHAnsi"/>
          <w:bCs/>
          <w:sz w:val="20"/>
          <w:szCs w:val="20"/>
        </w:rPr>
        <w:t>grantu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niższej niż wnioskowana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(</w:t>
      </w:r>
      <w:r>
        <w:rPr>
          <w:rFonts w:asciiTheme="minorHAnsi" w:eastAsia="Times New Roman" w:hAnsiTheme="minorHAnsi" w:cstheme="minorHAnsi"/>
          <w:bCs/>
          <w:i/>
          <w:sz w:val="20"/>
          <w:szCs w:val="20"/>
        </w:rPr>
        <w:t>JEŚLI</w:t>
      </w:r>
      <w:r w:rsidRPr="00BE72C8">
        <w:rPr>
          <w:rFonts w:asciiTheme="minorHAnsi" w:eastAsia="Times New Roman" w:hAnsiTheme="minorHAnsi" w:cstheme="minorHAnsi"/>
          <w:bCs/>
          <w:i/>
          <w:sz w:val="20"/>
          <w:szCs w:val="20"/>
        </w:rPr>
        <w:t xml:space="preserve"> DOTYCZY</w:t>
      </w:r>
      <w:r>
        <w:rPr>
          <w:rFonts w:asciiTheme="minorHAnsi" w:eastAsia="Times New Roman" w:hAnsiTheme="minorHAnsi" w:cstheme="minorHAnsi"/>
          <w:bCs/>
          <w:i/>
          <w:sz w:val="20"/>
          <w:szCs w:val="20"/>
        </w:rPr>
        <w:t>)</w:t>
      </w:r>
    </w:p>
    <w:p w14:paraId="13C3B47C" w14:textId="77777777" w:rsidR="00AD2A68" w:rsidRPr="00BE72C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BE72C8">
        <w:rPr>
          <w:rFonts w:asciiTheme="minorHAnsi" w:eastAsia="Times New Roman" w:hAnsiTheme="minorHAnsi" w:cstheme="minorHAnsi"/>
          <w:bCs/>
          <w:sz w:val="20"/>
          <w:szCs w:val="20"/>
        </w:rPr>
        <w:t xml:space="preserve">Załącznik nr 1: Formularz zgodności z kryteriami wyboru </w:t>
      </w:r>
      <w:r w:rsidRPr="00BE72C8">
        <w:rPr>
          <w:rFonts w:asciiTheme="minorHAnsi" w:eastAsia="Times New Roman" w:hAnsiTheme="minorHAnsi" w:cstheme="minorHAnsi"/>
          <w:bCs/>
          <w:i/>
          <w:sz w:val="20"/>
          <w:szCs w:val="20"/>
        </w:rPr>
        <w:t>(JEŚLI DOTYCZY)</w:t>
      </w:r>
    </w:p>
    <w:p w14:paraId="55EFC087" w14:textId="77777777" w:rsidR="00AB5186" w:rsidRPr="00EF6652" w:rsidRDefault="00AB5186" w:rsidP="00EF6652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69B9DFD2" w14:textId="77777777" w:rsidR="00AB5186" w:rsidRDefault="00AB5186">
      <w:pPr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>   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ab/>
      </w:r>
    </w:p>
    <w:p w14:paraId="1ACC60E5" w14:textId="77777777" w:rsidR="00AB5186" w:rsidRDefault="00AB5186" w:rsidP="00AB5186">
      <w:pPr>
        <w:ind w:left="6096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>Z poważaniem</w:t>
      </w:r>
    </w:p>
    <w:p w14:paraId="2DADF05B" w14:textId="77777777" w:rsidR="00AB5186" w:rsidRPr="00047047" w:rsidRDefault="00AB5186" w:rsidP="00AB5186">
      <w:pPr>
        <w:tabs>
          <w:tab w:val="left" w:pos="4716"/>
        </w:tabs>
        <w:ind w:left="6096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Przewodniczący Rady LGD </w:t>
      </w:r>
    </w:p>
    <w:p w14:paraId="04EAB19F" w14:textId="77777777" w:rsidR="001B22EC" w:rsidRDefault="00292207">
      <w:pPr>
        <w:spacing w:after="240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br/>
      </w:r>
      <w:r w:rsidR="001B22EC" w:rsidRPr="001B22EC">
        <w:rPr>
          <w:rFonts w:asciiTheme="minorHAnsi" w:eastAsia="Times New Roman" w:hAnsiTheme="minorHAnsi" w:cstheme="minorHAnsi"/>
          <w:sz w:val="20"/>
          <w:szCs w:val="20"/>
        </w:rPr>
        <w:t xml:space="preserve">POUCZENIE </w:t>
      </w:r>
    </w:p>
    <w:p w14:paraId="3AACDD14" w14:textId="77777777" w:rsidR="001B22EC" w:rsidRDefault="001B22EC">
      <w:pPr>
        <w:spacing w:after="240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Zgodnie z §22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Procedur wyboru i oceny grantobiorców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 xml:space="preserve"> od wyników oceny operacji przysługuje Wnioskodawcy prawo wniesienia </w:t>
      </w:r>
      <w:r>
        <w:rPr>
          <w:rFonts w:asciiTheme="minorHAnsi" w:eastAsia="Times New Roman" w:hAnsiTheme="minorHAnsi" w:cstheme="minorHAnsi"/>
          <w:sz w:val="20"/>
          <w:szCs w:val="20"/>
        </w:rPr>
        <w:t>odwołania.</w:t>
      </w:r>
    </w:p>
    <w:p w14:paraId="14AA2A93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1.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Wnioskodawcy przysługuje prawo do odwołania od:</w:t>
      </w:r>
    </w:p>
    <w:p w14:paraId="5F3008DD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a)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oceny merytorycznej w zakresie warunków udzielenia wsparcia, albo</w:t>
      </w:r>
    </w:p>
    <w:p w14:paraId="50D100B8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b)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oceny merytorycznej w zakresie zgodności z kryteriami wyboru grantobiorców, albo</w:t>
      </w:r>
    </w:p>
    <w:p w14:paraId="7D156509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c)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ustalenia przez Radę LGD kwoty grantu niższej niż wnioskowana.</w:t>
      </w:r>
    </w:p>
    <w:p w14:paraId="38D21470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2.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Odwołanie musi zawierać co najmniej:</w:t>
      </w:r>
    </w:p>
    <w:p w14:paraId="6E66E46D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a)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oznaczenie instytucji właściwej do rozpatrzenia odwołania (LGD),</w:t>
      </w:r>
    </w:p>
    <w:p w14:paraId="7C561E55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b)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oznaczenie wnioskodawcy, znak sprawy - indywidualny numer sprawy, numer konkursu,</w:t>
      </w:r>
    </w:p>
    <w:p w14:paraId="0ED6A316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lastRenderedPageBreak/>
        <w:t>c)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wskazanie kryteriów wyboru grantobiorców, z których oceną się nie zgadza lub wskazanie, w jakim zakresie wnioskodawca nie zgadza się z negatywną weryfikacją wniosku z warunkami udzielenia wsparcia oraz uzasadnienie stanowiska wnioskodawcy,</w:t>
      </w:r>
    </w:p>
    <w:p w14:paraId="5B3B2E60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d)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wskazanie zarzutów o charakterze proceduralnym w zakresie przeprowadzonej oceny, jeżeli zdaniem wnioskodawcy, naruszenia takie miały miejsce, wraz z uzasadnieniem,</w:t>
      </w:r>
    </w:p>
    <w:p w14:paraId="086EF93D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e)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podpis wnioskodawcy lub osoby upoważnionej do jego reprezentowania, z załączeniem oryginału lub kopii dokumentu poświadczającego umocowanie takiej osoby do reprezentowania tego wnioskodawcy, jeżeli nie wynika to z ogólnodostępnych rejestrów publicznych.</w:t>
      </w:r>
    </w:p>
    <w:p w14:paraId="245C3CE7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3.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Odwołanie wnosi się w terminie do 7 dni od dnia opublikowania na stronie internetowej LGD wstępnej listy rankingowej.</w:t>
      </w:r>
    </w:p>
    <w:p w14:paraId="0199360D" w14:textId="77777777"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4.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Odwołanie wnoszone jest w formie i poprzez kanał komunikacji wskazany w ogłoszeniu konkursu.</w:t>
      </w:r>
    </w:p>
    <w:p w14:paraId="6DBB32D0" w14:textId="77777777" w:rsidR="00292207" w:rsidRPr="00047047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5.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Za datę wniesienia odwołania zgodnie z formą wskazaną w ogłoszeniu konkursu uznaje się jego faktyczny wpływ do: biura LGD lub w systemie IT LGD.</w:t>
      </w:r>
    </w:p>
    <w:sectPr w:rsidR="00292207" w:rsidRPr="00047047" w:rsidSect="0004704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4767E"/>
    <w:multiLevelType w:val="hybridMultilevel"/>
    <w:tmpl w:val="33E68D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B82811"/>
    <w:multiLevelType w:val="hybridMultilevel"/>
    <w:tmpl w:val="573E4E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338695">
    <w:abstractNumId w:val="1"/>
  </w:num>
  <w:num w:numId="2" w16cid:durableId="1599214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047"/>
    <w:rsid w:val="00047047"/>
    <w:rsid w:val="00063173"/>
    <w:rsid w:val="00083558"/>
    <w:rsid w:val="001B22EC"/>
    <w:rsid w:val="00243CC2"/>
    <w:rsid w:val="00292207"/>
    <w:rsid w:val="00312CD5"/>
    <w:rsid w:val="005B7451"/>
    <w:rsid w:val="006405F5"/>
    <w:rsid w:val="006A20D0"/>
    <w:rsid w:val="00A66E5F"/>
    <w:rsid w:val="00AB5186"/>
    <w:rsid w:val="00AD2A68"/>
    <w:rsid w:val="00BE72C8"/>
    <w:rsid w:val="00E20A68"/>
    <w:rsid w:val="00E273DF"/>
    <w:rsid w:val="00EF6652"/>
    <w:rsid w:val="00F170E0"/>
    <w:rsid w:val="00F2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B865A3"/>
  <w15:chartTrackingRefBased/>
  <w15:docId w15:val="{5DA3DFD0-8330-4CAA-889A-6211DD5A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047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9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393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cp:keywords/>
  <dc:description/>
  <cp:lastModifiedBy>Mirosøaw Dorosz</cp:lastModifiedBy>
  <cp:revision>10</cp:revision>
  <dcterms:created xsi:type="dcterms:W3CDTF">2024-02-05T21:48:00Z</dcterms:created>
  <dcterms:modified xsi:type="dcterms:W3CDTF">2025-11-17T12:05:00Z</dcterms:modified>
</cp:coreProperties>
</file>